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EBD0F6" w14:textId="77777777" w:rsidR="00177B20" w:rsidRPr="00177B20" w:rsidRDefault="00177B20" w:rsidP="00177B20">
      <w:pPr>
        <w:spacing w:after="0"/>
        <w:jc w:val="right"/>
        <w:rPr>
          <w:rFonts w:ascii="Times New Roman" w:hAnsi="Times New Roman" w:cs="Times New Roman"/>
        </w:rPr>
      </w:pPr>
      <w:r w:rsidRPr="00177B20">
        <w:rPr>
          <w:rFonts w:ascii="Times New Roman" w:hAnsi="Times New Roman" w:cs="Times New Roman"/>
        </w:rPr>
        <w:t xml:space="preserve">Приложение 4 к решению </w:t>
      </w:r>
    </w:p>
    <w:p w14:paraId="7B0042F5" w14:textId="77777777" w:rsidR="00177B20" w:rsidRDefault="00177B20" w:rsidP="00177B20">
      <w:pPr>
        <w:spacing w:after="0"/>
        <w:jc w:val="right"/>
        <w:rPr>
          <w:rFonts w:ascii="Times New Roman" w:hAnsi="Times New Roman" w:cs="Times New Roman"/>
        </w:rPr>
      </w:pPr>
      <w:r w:rsidRPr="00177B20">
        <w:rPr>
          <w:rFonts w:ascii="Times New Roman" w:hAnsi="Times New Roman" w:cs="Times New Roman"/>
        </w:rPr>
        <w:t xml:space="preserve">Собрания депутатов </w:t>
      </w:r>
      <w:proofErr w:type="spellStart"/>
      <w:r w:rsidRPr="00177B20">
        <w:rPr>
          <w:rFonts w:ascii="Times New Roman" w:hAnsi="Times New Roman" w:cs="Times New Roman"/>
        </w:rPr>
        <w:t>Митякинского</w:t>
      </w:r>
      <w:proofErr w:type="spellEnd"/>
      <w:r w:rsidRPr="00177B20">
        <w:rPr>
          <w:rFonts w:ascii="Times New Roman" w:hAnsi="Times New Roman" w:cs="Times New Roman"/>
        </w:rPr>
        <w:t xml:space="preserve"> сельского поселения № 22 от 25.10.2023 г.</w:t>
      </w:r>
    </w:p>
    <w:p w14:paraId="5FDD08C2" w14:textId="77777777" w:rsidR="00177B20" w:rsidRDefault="00177B20" w:rsidP="00177B20">
      <w:pPr>
        <w:spacing w:after="0"/>
        <w:jc w:val="right"/>
        <w:rPr>
          <w:rFonts w:ascii="Times New Roman" w:hAnsi="Times New Roman" w:cs="Times New Roman"/>
        </w:rPr>
      </w:pPr>
      <w:r w:rsidRPr="00177B20">
        <w:rPr>
          <w:rFonts w:ascii="Times New Roman" w:hAnsi="Times New Roman" w:cs="Times New Roman"/>
        </w:rPr>
        <w:t xml:space="preserve"> "О внесении изменений в Решение Собрания депутатов </w:t>
      </w:r>
      <w:proofErr w:type="spellStart"/>
      <w:r w:rsidRPr="00177B20">
        <w:rPr>
          <w:rFonts w:ascii="Times New Roman" w:hAnsi="Times New Roman" w:cs="Times New Roman"/>
        </w:rPr>
        <w:t>Митякинского</w:t>
      </w:r>
      <w:proofErr w:type="spellEnd"/>
      <w:r w:rsidRPr="00177B20">
        <w:rPr>
          <w:rFonts w:ascii="Times New Roman" w:hAnsi="Times New Roman" w:cs="Times New Roman"/>
        </w:rPr>
        <w:t xml:space="preserve"> сельского поселения</w:t>
      </w:r>
    </w:p>
    <w:p w14:paraId="6700A8FE" w14:textId="5415B567" w:rsidR="00177B20" w:rsidRPr="00177B20" w:rsidRDefault="00177B20" w:rsidP="00177B20">
      <w:pPr>
        <w:spacing w:after="0"/>
        <w:jc w:val="right"/>
        <w:rPr>
          <w:rFonts w:ascii="Times New Roman" w:hAnsi="Times New Roman" w:cs="Times New Roman"/>
        </w:rPr>
      </w:pPr>
      <w:r w:rsidRPr="00177B20">
        <w:rPr>
          <w:rFonts w:ascii="Times New Roman" w:hAnsi="Times New Roman" w:cs="Times New Roman"/>
        </w:rPr>
        <w:t xml:space="preserve"> № 33 от 28.12.2022г." О бюджете </w:t>
      </w:r>
      <w:proofErr w:type="spellStart"/>
      <w:r w:rsidRPr="00177B20">
        <w:rPr>
          <w:rFonts w:ascii="Times New Roman" w:hAnsi="Times New Roman" w:cs="Times New Roman"/>
        </w:rPr>
        <w:t>Митякинского</w:t>
      </w:r>
      <w:proofErr w:type="spellEnd"/>
      <w:r w:rsidRPr="00177B20">
        <w:rPr>
          <w:rFonts w:ascii="Times New Roman" w:hAnsi="Times New Roman" w:cs="Times New Roman"/>
        </w:rPr>
        <w:t xml:space="preserve"> сельского поселения </w:t>
      </w:r>
    </w:p>
    <w:p w14:paraId="1F600E36" w14:textId="77777777" w:rsidR="00177B20" w:rsidRPr="00177B20" w:rsidRDefault="00177B20" w:rsidP="00177B20">
      <w:pPr>
        <w:spacing w:after="0"/>
        <w:jc w:val="right"/>
        <w:rPr>
          <w:rFonts w:ascii="Times New Roman" w:hAnsi="Times New Roman" w:cs="Times New Roman"/>
        </w:rPr>
      </w:pPr>
      <w:r w:rsidRPr="00177B20">
        <w:rPr>
          <w:rFonts w:ascii="Times New Roman" w:hAnsi="Times New Roman" w:cs="Times New Roman"/>
        </w:rPr>
        <w:t xml:space="preserve">Тарасовского района на 2023 год и на плановый </w:t>
      </w:r>
    </w:p>
    <w:p w14:paraId="1F962797" w14:textId="2BB05FD9" w:rsidR="00177B20" w:rsidRDefault="00177B20" w:rsidP="00177B2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7B20">
        <w:rPr>
          <w:rFonts w:ascii="Times New Roman" w:hAnsi="Times New Roman" w:cs="Times New Roman"/>
          <w:sz w:val="28"/>
          <w:szCs w:val="28"/>
        </w:rPr>
        <w:t>период 2024 и 2025 годов""</w:t>
      </w:r>
    </w:p>
    <w:p w14:paraId="2859E352" w14:textId="77777777" w:rsidR="00177B20" w:rsidRPr="00177B20" w:rsidRDefault="00177B20" w:rsidP="00177B2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E8298F6" w14:textId="2046C410" w:rsidR="00F46E73" w:rsidRPr="00177B20" w:rsidRDefault="00177B20" w:rsidP="00177B2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77B20">
        <w:rPr>
          <w:rFonts w:ascii="Times New Roman" w:hAnsi="Times New Roman" w:cs="Times New Roman"/>
          <w:b/>
          <w:bCs/>
          <w:sz w:val="32"/>
          <w:szCs w:val="32"/>
        </w:rPr>
        <w:t xml:space="preserve">Распределение бюджетных ассигнований по разделам, подразделам, целевым статьям (муниципальным  программам </w:t>
      </w:r>
      <w:proofErr w:type="spellStart"/>
      <w:r w:rsidRPr="00177B20">
        <w:rPr>
          <w:rFonts w:ascii="Times New Roman" w:hAnsi="Times New Roman" w:cs="Times New Roman"/>
          <w:b/>
          <w:bCs/>
          <w:sz w:val="32"/>
          <w:szCs w:val="32"/>
        </w:rPr>
        <w:t>Митякинского</w:t>
      </w:r>
      <w:proofErr w:type="spellEnd"/>
      <w:r w:rsidRPr="00177B20">
        <w:rPr>
          <w:rFonts w:ascii="Times New Roman" w:hAnsi="Times New Roman" w:cs="Times New Roman"/>
          <w:b/>
          <w:bCs/>
          <w:sz w:val="32"/>
          <w:szCs w:val="32"/>
        </w:rPr>
        <w:t xml:space="preserve"> сельского поселения и непрограммным направлениям деятельности), группам (подгруппам) видов расходов классификации расходов бюджета на 2023 год и на плановый период 2024 и 2025 годов</w:t>
      </w:r>
    </w:p>
    <w:tbl>
      <w:tblPr>
        <w:tblW w:w="14884" w:type="dxa"/>
        <w:tblInd w:w="-5" w:type="dxa"/>
        <w:tblLook w:val="04A0" w:firstRow="1" w:lastRow="0" w:firstColumn="1" w:lastColumn="0" w:noHBand="0" w:noVBand="1"/>
      </w:tblPr>
      <w:tblGrid>
        <w:gridCol w:w="7513"/>
        <w:gridCol w:w="567"/>
        <w:gridCol w:w="597"/>
        <w:gridCol w:w="1596"/>
        <w:gridCol w:w="640"/>
        <w:gridCol w:w="1419"/>
        <w:gridCol w:w="1180"/>
        <w:gridCol w:w="1372"/>
      </w:tblGrid>
      <w:tr w:rsidR="00177B20" w:rsidRPr="00177B20" w14:paraId="6681297B" w14:textId="77777777" w:rsidTr="00177B20">
        <w:trPr>
          <w:trHeight w:val="408"/>
        </w:trPr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128A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5B20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BDA5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5E2B06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54FA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E5D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6B7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038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177B20" w:rsidRPr="00177B20" w14:paraId="0FFB62D1" w14:textId="77777777" w:rsidTr="00177B20">
        <w:trPr>
          <w:trHeight w:val="408"/>
        </w:trPr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152EA" w14:textId="77777777" w:rsidR="00177B20" w:rsidRPr="00177B20" w:rsidRDefault="00177B20" w:rsidP="00177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69ED2" w14:textId="77777777" w:rsidR="00177B20" w:rsidRPr="00177B20" w:rsidRDefault="00177B20" w:rsidP="00177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7A087" w14:textId="77777777" w:rsidR="00177B20" w:rsidRPr="00177B20" w:rsidRDefault="00177B20" w:rsidP="00177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1962467" w14:textId="77777777" w:rsidR="00177B20" w:rsidRPr="00177B20" w:rsidRDefault="00177B20" w:rsidP="00177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F303A" w14:textId="77777777" w:rsidR="00177B20" w:rsidRPr="00177B20" w:rsidRDefault="00177B20" w:rsidP="00177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9EC60" w14:textId="77777777" w:rsidR="00177B20" w:rsidRPr="00177B20" w:rsidRDefault="00177B20" w:rsidP="00177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DE767" w14:textId="77777777" w:rsidR="00177B20" w:rsidRPr="00177B20" w:rsidRDefault="00177B20" w:rsidP="00177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5406" w14:textId="77777777" w:rsidR="00177B20" w:rsidRPr="00177B20" w:rsidRDefault="00177B20" w:rsidP="00177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77B20" w:rsidRPr="00177B20" w14:paraId="6D565059" w14:textId="77777777" w:rsidTr="00177B20">
        <w:trPr>
          <w:trHeight w:val="31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B07C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1669A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0ED0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73ED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B2EA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C21A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4C76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11 249,0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5615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10 731,5</w:t>
            </w:r>
          </w:p>
        </w:tc>
      </w:tr>
      <w:tr w:rsidR="00177B20" w:rsidRPr="00177B20" w14:paraId="0CA4A3D0" w14:textId="77777777" w:rsidTr="00177B20">
        <w:trPr>
          <w:trHeight w:val="40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55AD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A4B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E1C8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9A70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79ED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75EA0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FEC2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7 173,8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B4220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7 575,3</w:t>
            </w:r>
          </w:p>
        </w:tc>
      </w:tr>
      <w:tr w:rsidR="00177B20" w:rsidRPr="00177B20" w14:paraId="5EB06B32" w14:textId="77777777" w:rsidTr="00177B20">
        <w:trPr>
          <w:trHeight w:val="9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2267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99F8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7CA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2B42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C22D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0B3B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AA9AC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2EE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7 054,6</w:t>
            </w:r>
          </w:p>
        </w:tc>
      </w:tr>
      <w:tr w:rsidR="00177B20" w:rsidRPr="00177B20" w14:paraId="5C30D23D" w14:textId="77777777" w:rsidTr="00177B20">
        <w:trPr>
          <w:trHeight w:val="14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531A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Администрации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поселния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E28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96A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92A8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18E4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9ED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B14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6 451,1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54DA8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6 588,2</w:t>
            </w:r>
          </w:p>
        </w:tc>
      </w:tr>
      <w:tr w:rsidR="00177B20" w:rsidRPr="00177B20" w14:paraId="72B9C1B4" w14:textId="77777777" w:rsidTr="00177B20">
        <w:trPr>
          <w:trHeight w:val="163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4E71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2E8D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A778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950A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7094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D6B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7175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8CF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364,4</w:t>
            </w:r>
          </w:p>
        </w:tc>
      </w:tr>
      <w:tr w:rsidR="00177B20" w:rsidRPr="00177B20" w14:paraId="742E85E4" w14:textId="77777777" w:rsidTr="00177B20">
        <w:trPr>
          <w:trHeight w:val="140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1385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BC58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4C72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680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0B1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774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7C92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BE7C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</w:tr>
      <w:tr w:rsidR="00177B20" w:rsidRPr="00177B20" w14:paraId="00E4F7F5" w14:textId="77777777" w:rsidTr="00177B20">
        <w:trPr>
          <w:trHeight w:val="1739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7CEE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на принятие решений и проведение на территории поселения мероприятий по выявлению правообладателей ранее учтённых объектов недвижимости, направление сведений о правообладателях данных объектов недвижимости для внесения в ЕГРН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8F1A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ADB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1414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89.9.00.20580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31DC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7A2A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7E9C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AD4A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20CAD240" w14:textId="77777777" w:rsidTr="00177B20">
        <w:trPr>
          <w:trHeight w:val="2387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2015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Администрации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BAA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0CD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2C7D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85DD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2995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F8B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7308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177B20" w:rsidRPr="00177B20" w14:paraId="2F709152" w14:textId="77777777" w:rsidTr="00177B20">
        <w:trPr>
          <w:trHeight w:val="31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9AA6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8B06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524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334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06B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8E2C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1FAB0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B037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4A360D2E" w14:textId="77777777" w:rsidTr="00177B20">
        <w:trPr>
          <w:trHeight w:val="123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CD43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(Резервные средства)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27F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9B34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FD9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99.1.00.90100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8D8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E936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30C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D67D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461A9601" w14:textId="77777777" w:rsidTr="00177B20">
        <w:trPr>
          <w:trHeight w:val="552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88A3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906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D2A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2795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73F2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3C536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1683C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8817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520,7</w:t>
            </w:r>
          </w:p>
        </w:tc>
      </w:tr>
      <w:tr w:rsidR="00177B20" w:rsidRPr="00177B20" w14:paraId="59676037" w14:textId="77777777" w:rsidTr="00177B20">
        <w:trPr>
          <w:trHeight w:val="1971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88EC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работ, услуг в сфере информационно-коммуникационных технологий в рамках подпрограммы "Обеспечение реализации муниципальной программы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"Информационное общество" муниципальной программы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"Информационное общество"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701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2E1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1F9D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01.1.00.99990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90EC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5AC5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F16A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B2BA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601FDBA5" w14:textId="77777777" w:rsidTr="00177B20">
        <w:trPr>
          <w:trHeight w:val="1687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0C0C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по диспансеризации муниципальных служащих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подпрограммы "Развитие муниципального управления и муниципальной службы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муниципальной программы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220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D93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B972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07.1.00.20480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44EC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EAE6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593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514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2DC256B2" w14:textId="77777777" w:rsidTr="00177B20">
        <w:trPr>
          <w:trHeight w:val="1711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3464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закупок в части приобретения работ, услуг по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деятельности органов местного самоуправления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средствах массовой информации, печатных изданиях, на официальном сайте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A5E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B83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C92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07.1.00.20490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DFB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8732C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7521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7CBD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48BC9A5D" w14:textId="77777777" w:rsidTr="00177B20">
        <w:trPr>
          <w:trHeight w:val="97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4C435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Членство Администрации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ассоциации "Совет муниципальных образований Ростовской области"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DB0D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6B9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994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458A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990C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083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674C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15A88AD3" w14:textId="77777777" w:rsidTr="00177B20">
        <w:trPr>
          <w:trHeight w:val="21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AADC4" w14:textId="77777777" w:rsidR="00177B20" w:rsidRPr="00177B20" w:rsidRDefault="00177B20" w:rsidP="0017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работ, услуг в целях реализации мероприятий по энергоэффективности в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Митякинском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сельском поселении в рамках подпрограммы " Энергосбережение и повышение энергетической эффективности в муниципальных учреждениях" муниципальной программы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F2B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77B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F03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08.1.00.99990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3922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1AE4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8E82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4AF5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77B20" w:rsidRPr="00177B20" w14:paraId="1882E95E" w14:textId="77777777" w:rsidTr="00177B20">
        <w:trPr>
          <w:trHeight w:val="211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70D4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6D5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E4B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3F2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140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33DF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279C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587A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45E55A82" w14:textId="77777777" w:rsidTr="00177B20">
        <w:trPr>
          <w:trHeight w:val="98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75BD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Условно утвержденные расходы по иным непрограммным мероприятиям в рамках непрограммного направления деятельности </w:t>
            </w: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 местного управления муниципального образования "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Митякинское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поселение"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D58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FD430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07DD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5545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037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B12EA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876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520,7</w:t>
            </w:r>
          </w:p>
        </w:tc>
      </w:tr>
      <w:tr w:rsidR="00177B20" w:rsidRPr="00177B20" w14:paraId="240838EA" w14:textId="77777777" w:rsidTr="00177B20">
        <w:trPr>
          <w:trHeight w:val="141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F503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2805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F69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2612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2AA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1FF4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A3A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3655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4A02AD8C" w14:textId="77777777" w:rsidTr="00177B20">
        <w:trPr>
          <w:trHeight w:val="143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4145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F338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8E8D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7D94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861C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B70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4DBF0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6449A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77B20" w:rsidRPr="00177B20" w14:paraId="6AA61275" w14:textId="77777777" w:rsidTr="00177B20">
        <w:trPr>
          <w:trHeight w:val="27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8B963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E98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9C5D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57B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6066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FD20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86D2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0A18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317,6</w:t>
            </w:r>
          </w:p>
        </w:tc>
      </w:tr>
      <w:tr w:rsidR="00177B20" w:rsidRPr="00177B20" w14:paraId="45A5C260" w14:textId="77777777" w:rsidTr="00177B20">
        <w:trPr>
          <w:trHeight w:val="409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F073F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AF36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94B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92080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974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780C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A54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CEC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317,6</w:t>
            </w:r>
          </w:p>
        </w:tc>
      </w:tr>
      <w:tr w:rsidR="00177B20" w:rsidRPr="00177B20" w14:paraId="7A79C72F" w14:textId="77777777" w:rsidTr="00177B20">
        <w:trPr>
          <w:trHeight w:val="2106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BB4A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«Обеспечение деятельности Администрации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3B44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58E4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F88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E4E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6E25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87E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DDD4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286,9</w:t>
            </w:r>
          </w:p>
        </w:tc>
      </w:tr>
      <w:tr w:rsidR="00177B20" w:rsidRPr="00177B20" w14:paraId="0F8B32FE" w14:textId="77777777" w:rsidTr="00177B20">
        <w:trPr>
          <w:trHeight w:val="1971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469E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«Обеспечение деятельности Администрации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EEA4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023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BC8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DBB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DBC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F6B1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2C58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</w:t>
            </w:r>
          </w:p>
        </w:tc>
      </w:tr>
      <w:tr w:rsidR="00177B20" w:rsidRPr="00177B20" w14:paraId="1B9F3B1D" w14:textId="77777777" w:rsidTr="00177B20">
        <w:trPr>
          <w:trHeight w:val="102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FA09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пожарного оборудования и снаряжения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1B36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CEB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419A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02.1.00.20560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A0F6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6EC7D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3945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0FF4D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4AA28006" w14:textId="77777777" w:rsidTr="00177B20">
        <w:trPr>
          <w:trHeight w:val="34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910A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0DB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F515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164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47A2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E14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3474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1053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4C918A98" w14:textId="77777777" w:rsidTr="00177B20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4CFB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1B1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10E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96C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209E" w14:textId="77777777" w:rsidR="00177B20" w:rsidRPr="00177B20" w:rsidRDefault="00177B20" w:rsidP="00177B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77B2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1C74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23375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D48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77B20" w:rsidRPr="00177B20" w14:paraId="6147306D" w14:textId="77777777" w:rsidTr="00177B20">
        <w:trPr>
          <w:trHeight w:val="1641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BD5E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осуществление Администрацией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переданных полномочий муниципального района на ремонт и содержание автомобильных дорог общего пользования по иным непрограммным мероприятиям в рамках непрограммных расходов органов местного самоуправления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71F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56F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F37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03.1.00.99990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A6E6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BB11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518D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6E260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77B20" w:rsidRPr="00177B20" w14:paraId="058A279F" w14:textId="77777777" w:rsidTr="00177B20">
        <w:trPr>
          <w:trHeight w:val="45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9E3E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5F6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CD8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EC8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2F98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09C4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3E1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0E050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5ED2FAE4" w14:textId="77777777" w:rsidTr="00177B20">
        <w:trPr>
          <w:trHeight w:val="93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A7F9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топографо-геодезические, картографические и землеустроительные работы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D18C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DCB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730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99.9.00.20420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1BF2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7F57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EAC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EE8B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75B894D6" w14:textId="77777777" w:rsidTr="00177B20">
        <w:trPr>
          <w:trHeight w:val="44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D611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30D4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20904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835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A25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33BEC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B5C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0ACF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44E3DA58" w14:textId="77777777" w:rsidTr="00177B20">
        <w:trPr>
          <w:trHeight w:val="312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C16A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DA1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BBB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F0BA8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245D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F93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E534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BE74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5AC0B3AC" w14:textId="77777777" w:rsidTr="00177B20">
        <w:trPr>
          <w:trHeight w:val="225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361C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содержанию, обслуживанию и ремонту газопроводов в рамках подпрограммы "Создание условий для обеспечения качественными коммунальными услугами населения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муниципальной программы «Обеспечение качественными жилищно-коммунальными услугами населения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Тарасовского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CFB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E5D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0EFA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04.1.00.20020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4F94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DAE5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D8664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8644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2AC32397" w14:textId="77777777" w:rsidTr="00177B20">
        <w:trPr>
          <w:trHeight w:val="2116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A693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электроэнергии за уличное освещение в рамках подпрограммы "Создание условий для обеспечения качественными коммунальными услугами населения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муниципальной программы «Обеспечение качественными жилищно-коммунальными услугами населения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Тарасовского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2E1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1122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363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04.1.00.20360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E4E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F39A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70176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FCD48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015E2F07" w14:textId="77777777" w:rsidTr="00177B20">
        <w:trPr>
          <w:trHeight w:val="36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28EE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3FA7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C966D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9C5A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10D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1ABD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B08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270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4C6048FE" w14:textId="77777777" w:rsidTr="00177B20">
        <w:trPr>
          <w:trHeight w:val="2322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D4F8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благоустройство территории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в рамках подпрограммы "Организация благоустройства территории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Тарасовского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F52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B976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A41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04.2.00.20070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F69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DF5C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0CAD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1EAF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2F4D6242" w14:textId="77777777" w:rsidTr="00177B20">
        <w:trPr>
          <w:trHeight w:val="33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1FC0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DCA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76B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431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E0A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5690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CD1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ED0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30164698" w14:textId="77777777" w:rsidTr="00177B20">
        <w:trPr>
          <w:trHeight w:val="63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5378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061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CF50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0EED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4BEC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94EC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E2B2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EB30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07C07344" w14:textId="77777777" w:rsidTr="00177B20">
        <w:trPr>
          <w:trHeight w:val="211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FA27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повышение квалификации, участие в семинарах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8834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0B28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D65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07.1.00.20180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EAF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FEF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459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C9518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3F4488E8" w14:textId="77777777" w:rsidTr="00177B20">
        <w:trPr>
          <w:trHeight w:val="34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BE5B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B446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CE2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67725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C380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9BF0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2F604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3 768,2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DC4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2 838,6</w:t>
            </w:r>
          </w:p>
        </w:tc>
      </w:tr>
      <w:tr w:rsidR="00177B20" w:rsidRPr="00177B20" w14:paraId="1068554D" w14:textId="77777777" w:rsidTr="00177B20">
        <w:trPr>
          <w:trHeight w:val="28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0DC3" w14:textId="77777777" w:rsidR="00177B20" w:rsidRPr="00177B20" w:rsidRDefault="00177B20" w:rsidP="0017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D7BE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6F10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86E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96A5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0C2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610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3 768,2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251C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2 838,6</w:t>
            </w:r>
          </w:p>
        </w:tc>
      </w:tr>
      <w:tr w:rsidR="00177B20" w:rsidRPr="00177B20" w14:paraId="4AB0D32C" w14:textId="77777777" w:rsidTr="00177B20">
        <w:trPr>
          <w:trHeight w:val="175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324F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бюджетных учреждений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в том числе на предоставление субсидий бюджетным муниципальным учреждениям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подпрограммы «Развитие культуры» муниципальной программы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B12D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F932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B194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605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2DBAD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5A6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3 768,2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32A76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2 838,6</w:t>
            </w:r>
          </w:p>
        </w:tc>
      </w:tr>
      <w:tr w:rsidR="00177B20" w:rsidRPr="00177B20" w14:paraId="428C833C" w14:textId="77777777" w:rsidTr="00177B20">
        <w:trPr>
          <w:trHeight w:val="93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24CF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13A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0032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D6FFB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C6B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D9F8A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6666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14D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3AFD0689" w14:textId="77777777" w:rsidTr="00177B20">
        <w:trPr>
          <w:trHeight w:val="31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5A08" w14:textId="77777777" w:rsidR="00177B20" w:rsidRPr="00177B20" w:rsidRDefault="00177B20" w:rsidP="00177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B87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01EC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9505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DC4C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36A2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DBB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5CBED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17CF8E46" w14:textId="77777777" w:rsidTr="00177B20">
        <w:trPr>
          <w:trHeight w:val="1556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07B88" w14:textId="77777777" w:rsidR="00177B20" w:rsidRPr="00177B20" w:rsidRDefault="00177B20" w:rsidP="0017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Предоставление межбюджетных трансфертов из бюджета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бюджету Тарасовского района согласно переданным полномочиям в рамках непрограммных расходов органов местного самоуправления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FC800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89FA8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F361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99.9.00.85010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BA1C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B75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3F0C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7A346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77B20" w:rsidRPr="00177B20" w14:paraId="4293EC04" w14:textId="77777777" w:rsidTr="00177B20">
        <w:trPr>
          <w:trHeight w:val="1679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1BEBE" w14:textId="77777777" w:rsidR="00177B20" w:rsidRPr="00177B20" w:rsidRDefault="00177B20" w:rsidP="0017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межбюджетных трансфертов из бюджета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бюджету Тарасовского района согласно переданной части полномочий по организации ритуальных услуг в рамках непрограммных расходов органов местного самоуправления </w:t>
            </w:r>
            <w:proofErr w:type="spellStart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320D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FEAF2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3807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99.9.00.85011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56F6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BDCEF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6DD3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2FE9" w14:textId="77777777" w:rsidR="00177B20" w:rsidRPr="00177B20" w:rsidRDefault="00177B20" w:rsidP="0017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14:paraId="4DCD4A7C" w14:textId="77777777" w:rsidR="00177B20" w:rsidRDefault="00177B20" w:rsidP="00177B20">
      <w:pPr>
        <w:spacing w:after="0"/>
      </w:pPr>
    </w:p>
    <w:p w14:paraId="2D76DB6A" w14:textId="7F00691C" w:rsidR="00177B20" w:rsidRPr="00177B20" w:rsidRDefault="00177B20" w:rsidP="00177B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B20">
        <w:rPr>
          <w:rFonts w:ascii="Times New Roman" w:hAnsi="Times New Roman" w:cs="Times New Roman"/>
          <w:sz w:val="24"/>
          <w:szCs w:val="24"/>
        </w:rPr>
        <w:t xml:space="preserve">Председатель Собрания депутатов-                         </w:t>
      </w:r>
    </w:p>
    <w:p w14:paraId="0527CEA0" w14:textId="2A51C78A" w:rsidR="00177B20" w:rsidRPr="00177B20" w:rsidRDefault="00177B20" w:rsidP="00177B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B20">
        <w:rPr>
          <w:rFonts w:ascii="Times New Roman" w:hAnsi="Times New Roman" w:cs="Times New Roman"/>
          <w:sz w:val="24"/>
          <w:szCs w:val="24"/>
        </w:rPr>
        <w:t xml:space="preserve"> главы </w:t>
      </w:r>
      <w:proofErr w:type="spellStart"/>
      <w:r w:rsidRPr="00177B20">
        <w:rPr>
          <w:rFonts w:ascii="Times New Roman" w:hAnsi="Times New Roman" w:cs="Times New Roman"/>
          <w:sz w:val="24"/>
          <w:szCs w:val="24"/>
        </w:rPr>
        <w:t>Митякинского</w:t>
      </w:r>
      <w:proofErr w:type="spellEnd"/>
      <w:r w:rsidRPr="00177B2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С.И. Горшколепов</w:t>
      </w:r>
    </w:p>
    <w:sectPr w:rsidR="00177B20" w:rsidRPr="00177B20" w:rsidSect="00177B20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4AD"/>
    <w:rsid w:val="00177B20"/>
    <w:rsid w:val="003244AD"/>
    <w:rsid w:val="004A66F5"/>
    <w:rsid w:val="00F4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71BE6"/>
  <w15:chartTrackingRefBased/>
  <w15:docId w15:val="{754C2FF5-9B23-45CC-AB16-3D6116AB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91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1787</Words>
  <Characters>10192</Characters>
  <Application>Microsoft Office Word</Application>
  <DocSecurity>0</DocSecurity>
  <Lines>84</Lines>
  <Paragraphs>23</Paragraphs>
  <ScaleCrop>false</ScaleCrop>
  <Company/>
  <LinksUpToDate>false</LinksUpToDate>
  <CharactersWithSpaces>11956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2023-10-25T12:51:00Z</dcterms:created>
  <dcterms:modified xsi:type="dcterms:W3CDTF">2023-10-25T13:02:00Z</dcterms:modified>
</cp:coreProperties>
</file>